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Macromolecule Identification Laboratory</w:t>
      </w:r>
    </w:p>
    <w:p w:rsidR="00000000" w:rsidDel="00000000" w:rsidP="00000000" w:rsidRDefault="00000000" w:rsidRPr="00000000" w14:paraId="00000002">
      <w:pPr>
        <w:spacing w:before="8" w:lineRule="auto"/>
        <w:ind w:left="-284" w:firstLine="0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3">
      <w:pPr>
        <w:spacing w:before="8" w:line="288" w:lineRule="auto"/>
        <w:ind w:left="-2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.00000000000006" w:lineRule="auto"/>
        <w:ind w:left="-28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often hear that milk is a complete food. In this assignment, you will identify the components of different types of milk and 2 products that are made from milk.</w:t>
      </w:r>
    </w:p>
    <w:p w:rsidR="00000000" w:rsidDel="00000000" w:rsidP="00000000" w:rsidRDefault="00000000" w:rsidRPr="00000000" w14:paraId="00000005">
      <w:pPr>
        <w:spacing w:before="8" w:line="288" w:lineRule="auto"/>
        <w:ind w:left="-2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" w:line="288" w:lineRule="auto"/>
        <w:ind w:left="-2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There are several dairy by-products on the market. Since these products are derived from whole milk harvested on the farm, the first step is to determine the components of the milk.</w:t>
      </w:r>
    </w:p>
    <w:p w:rsidR="00000000" w:rsidDel="00000000" w:rsidP="00000000" w:rsidRDefault="00000000" w:rsidRPr="00000000" w14:paraId="00000007">
      <w:pPr>
        <w:spacing w:before="8" w:line="288" w:lineRule="auto"/>
        <w:ind w:left="-2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288.00000000000006" w:lineRule="auto"/>
        <w:ind w:left="-280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Milk is a complex substance and its composition varies depending on the animal species, breed, diet and even the season. Complete the table below for each of the constituents of fresh cow’s milk.</w:t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8"/>
        <w:gridCol w:w="5103"/>
        <w:gridCol w:w="1275"/>
        <w:tblGridChange w:id="0">
          <w:tblGrid>
            <w:gridCol w:w="2978"/>
            <w:gridCol w:w="5103"/>
            <w:gridCol w:w="1275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Constituents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Semi-developed  formula description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0C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(g/100 g)</w:t>
            </w:r>
          </w:p>
          <w:p w:rsidR="00000000" w:rsidDel="00000000" w:rsidP="00000000" w:rsidRDefault="00000000" w:rsidRPr="00000000" w14:paraId="0000000D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Water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Carbohydrate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Lipid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Saturated fatty acids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Monounsaturated fatty acids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501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Polyunsaturated fatty acids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0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Protein </w:t>
            </w:r>
          </w:p>
          <w:p w:rsidR="00000000" w:rsidDel="00000000" w:rsidP="00000000" w:rsidRDefault="00000000" w:rsidRPr="00000000" w14:paraId="00000021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(3 main)</w:t>
            </w:r>
          </w:p>
          <w:p w:rsidR="00000000" w:rsidDel="00000000" w:rsidP="00000000" w:rsidRDefault="00000000" w:rsidRPr="00000000" w14:paraId="00000022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Non-protein nitrogenous matter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Minerals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Vitamins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Enzyme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Dissolved gas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before="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8" w:lineRule="auto"/>
        <w:ind w:left="-2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components of milk do not have the same behaviour towards water. </w:t>
      </w:r>
    </w:p>
    <w:p w:rsidR="00000000" w:rsidDel="00000000" w:rsidP="00000000" w:rsidRDefault="00000000" w:rsidRPr="00000000" w14:paraId="0000003C">
      <w:pPr>
        <w:spacing w:before="8" w:lineRule="auto"/>
        <w:ind w:left="-284" w:right="-1141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Cow’s milk consists of a true solution, a colloidal solution, a colloidal suspension and an emulsion.</w:t>
      </w:r>
    </w:p>
    <w:p w:rsidR="00000000" w:rsidDel="00000000" w:rsidP="00000000" w:rsidRDefault="00000000" w:rsidRPr="00000000" w14:paraId="0000003D">
      <w:pPr>
        <w:spacing w:before="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7"/>
        <w:gridCol w:w="2410"/>
        <w:gridCol w:w="2693"/>
        <w:tblGridChange w:id="0">
          <w:tblGrid>
            <w:gridCol w:w="3407"/>
            <w:gridCol w:w="2410"/>
            <w:gridCol w:w="2693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Physicochemical condition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spacing w:before="8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Constituents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Dimensions (mm)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True solution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Carbohydrate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8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-9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to 10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-10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Minerals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8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-3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to 10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Colloidal solution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Serum protein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8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-2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to 10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-3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Emulsion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Lipid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8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0.1 to 20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Colloidal suspension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8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Casein micelle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8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0.03 to 0.3</w:t>
            </w:r>
          </w:p>
        </w:tc>
      </w:tr>
    </w:tbl>
    <w:p w:rsidR="00000000" w:rsidDel="00000000" w:rsidP="00000000" w:rsidRDefault="00000000" w:rsidRPr="00000000" w14:paraId="00000051">
      <w:pPr>
        <w:spacing w:before="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Definition: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True s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olution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mixture of substances solute — solvent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Colloidal solution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mixture formed by a dispersed insoluble phase, present in the form of fine solid particles in a liquid phase whose particles have a strong affinity for the aqueous phase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Colloidal suspension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a mixture formed by a dispersed phase not solubilized, present in the form of fine solid particles in a liquid phase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mulsion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mixture of a dispersed phase in a non-solubilized liquid, in the form of fine droplets in a liquid dispersing phase.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8" w:lineRule="auto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Nutrient analysis </w:t>
      </w:r>
    </w:p>
    <w:p w:rsidR="00000000" w:rsidDel="00000000" w:rsidP="00000000" w:rsidRDefault="00000000" w:rsidRPr="00000000" w14:paraId="0000005A">
      <w:pPr>
        <w:spacing w:before="8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8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Objective: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Highlight nutrients in whole milk, skim milk and whey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8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Material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678"/>
        <w:tblGridChange w:id="0">
          <w:tblGrid>
            <w:gridCol w:w="4815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Whole milk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(about 120 mL)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Skim milk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(about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0 mL)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Whey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about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20 mL)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urd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(about 20 mL)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Glucose 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olution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Vegetable oil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Egg white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sheet of brown paper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6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 mL plastic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pipettes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2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500 mL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eak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ers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glass rod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10 mL and 100 mL graduated cylinder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test tube holder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Test tubes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Pliers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Filter paper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(o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 nylon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filter)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Benedict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’s solution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(Lugol 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Fehling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’s liquor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Sudan III dye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Ammonium 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xalate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Silver 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itrate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Ammonium 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olybdate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oncentr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ated nitric acid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Protein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indicat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r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tape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o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NaOH (1 mol/L)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CuSO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(0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Acetic 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cid 1 mol/L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istilled water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Water bath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Hot 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hanging="25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1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8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before="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Protocol</w:t>
      </w:r>
    </w:p>
    <w:p w:rsidR="00000000" w:rsidDel="00000000" w:rsidP="00000000" w:rsidRDefault="00000000" w:rsidRPr="00000000" w14:paraId="0000007C">
      <w:pPr>
        <w:spacing w:before="8" w:line="288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Step 1: Prepare the whey  </w:t>
      </w:r>
    </w:p>
    <w:p w:rsidR="00000000" w:rsidDel="00000000" w:rsidP="00000000" w:rsidRDefault="00000000" w:rsidRPr="00000000" w14:paraId="0000007E">
      <w:pPr>
        <w:spacing w:before="8" w:line="288" w:lineRule="auto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88.0000000000000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 is the liquid resulting from the coagulation of milk. It is the liquid residue obtained during the cheese-making process.</w:t>
      </w:r>
    </w:p>
    <w:p w:rsidR="00000000" w:rsidDel="00000000" w:rsidP="00000000" w:rsidRDefault="00000000" w:rsidRPr="00000000" w14:paraId="00000080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88.00000000000006" w:lineRule="auto"/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100 mL of 3.25% milk into a beak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Bring milk to near boiling point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(80 °C).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88.00000000000006" w:lineRule="auto"/>
        <w:ind w:left="720" w:hanging="36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 soon as it starts to boil, add 5 mL of acetic acid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Turn off the heat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stand for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10 minutes.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-716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a funnel on a 100 mL graduated cylinder or a beaker.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Place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 filter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pap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the filter.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drain for 15 minutes to remove whey.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Save the whey and curd for part 2 of the lab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20" w:right="0" w:hanging="36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If the curd is too dense, add distilled water to the curd and mix well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Step 2: Identification of components </w:t>
      </w:r>
    </w:p>
    <w:p w:rsidR="00000000" w:rsidDel="00000000" w:rsidP="00000000" w:rsidRDefault="00000000" w:rsidRPr="00000000" w14:paraId="0000008C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8" w:line="288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To validate the presence of nutrients, known control samples will be used. Water that does not contain nutrients, glucose (sugar), vegetable oil (lipid), egg white (protein).</w:t>
      </w:r>
    </w:p>
    <w:p w:rsidR="00000000" w:rsidDel="00000000" w:rsidP="00000000" w:rsidRDefault="00000000" w:rsidRPr="00000000" w14:paraId="0000008E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Part A: Carbohydrates </w:t>
      </w:r>
    </w:p>
    <w:p w:rsidR="00000000" w:rsidDel="00000000" w:rsidP="00000000" w:rsidRDefault="00000000" w:rsidRPr="00000000" w14:paraId="00000090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42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pare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 hot water bath by filling a beaker halfway.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Label the test tubes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Glucose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Whole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Skim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urd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3 mL of each substance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into the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correspond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 test tube.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dd 2 mL of Benedict’s solution to each test tube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lace the test tubes in the water bath and heat gently for 5 to 10 minute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s.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9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Identify colour changes and record observation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s.</w:t>
      </w:r>
    </w:p>
    <w:p w:rsidR="00000000" w:rsidDel="00000000" w:rsidP="00000000" w:rsidRDefault="00000000" w:rsidRPr="00000000" w14:paraId="0000009D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8" w:line="288" w:lineRule="auto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Note :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another technique for identifying carbohydrates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1276" w:right="0" w:hanging="142.00000000000003"/>
        <w:jc w:val="left"/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Lugol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test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: a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dd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2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drops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of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Lugol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to each test 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276" w:right="0" w:hanging="142.00000000000003"/>
        <w:jc w:val="left"/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Fehling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’s liquor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 : a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dd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3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drops of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Fehling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’s liquor to each test tube. Place the test tubes in the water bath and heat gently for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5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to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10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Part B: Lipids</w:t>
      </w:r>
    </w:p>
    <w:p w:rsidR="00000000" w:rsidDel="00000000" w:rsidP="00000000" w:rsidRDefault="00000000" w:rsidRPr="00000000" w14:paraId="000000A3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408" w:right="0" w:firstLine="17.00000000000003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Paper t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284.00000000000006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a sheet of brown paper, draw 6 circles about 4 cm in diameter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284.0000000000000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Identif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y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rcles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from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1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6 (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Note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glucose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is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replac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ed</w:t>
      </w:r>
      <w:r w:rsidDel="00000000" w:rsidR="00000000" w:rsidRPr="00000000">
        <w:rPr>
          <w:rFonts w:ascii="Arial Narrow" w:cs="Arial Narrow" w:eastAsia="Arial Narrow" w:hAnsi="Arial Narrow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by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vegetable oil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g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table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Whole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Skim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urd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284.00000000000006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Using a glass rod, place and rub each sample in the corresponding circle. Use the same order as for the carbohydrate 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284.00000000000006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Let the sheet dry and observe the presence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 translucid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traces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 the pa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284.00000000000006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Record your 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observations.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709" w:right="0" w:hanging="28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icroscope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425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Identif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y slides from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1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425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Place one drop of each substance on a slide and cover with a coverslip</w:t>
      </w:r>
      <w:r w:rsidDel="00000000" w:rsidR="00000000" w:rsidRPr="00000000"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425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Add one drop of Sudan Red III dye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18" w:right="0" w:hanging="425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Observe under the microscope and record your 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Part C: Proteins</w:t>
      </w:r>
    </w:p>
    <w:p w:rsidR="00000000" w:rsidDel="00000000" w:rsidP="00000000" w:rsidRDefault="00000000" w:rsidRPr="00000000" w14:paraId="000000BA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before="8" w:line="288" w:lineRule="auto"/>
        <w:ind w:left="567" w:hanging="283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a. Number and identify the test tubes from 1 to 6.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1713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13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Egg 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13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Whole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13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Skim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13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13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Curd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08" w:right="0" w:firstLine="17.0000000000000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3 mL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 each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substance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into the corresponding test tube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08" w:right="0" w:firstLine="17.0000000000000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Carefully pour a few drops of nitric acid into each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08" w:right="0" w:firstLine="17.0000000000000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Observe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the colour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changes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 record your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8" w:line="288" w:lineRule="auto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Note: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other protein identification techniques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1068" w:right="0" w:hanging="36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Albustix ribbon and colour chart. Pour 10 drops of each sample into marked watch glasses. Dip the ribbon in the solution and read the colour chart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68" w:right="0" w:hanging="36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NaOH (1 mol/L)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and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CuSO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(0,5 %)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Pour in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5 mL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of sample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, a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dd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20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drop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s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of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NaOH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and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5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drops of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CuSO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8" w:line="288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Part D: Minerals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40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alcium salts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Num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er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identif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y the test tubes from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1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5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Whole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Skim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740" w:right="0" w:hanging="18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90" w:right="0" w:hanging="39.0000000000000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3 mL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of each substance into the corresponding test tub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90" w:right="0" w:hanging="39.0000000000000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Carefully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a few drops of ammonium oxalate into each tub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90" w:right="0" w:hanging="39.0000000000000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Observe the formation of a white precipitate. Record your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observations.</w:t>
      </w:r>
    </w:p>
    <w:p w:rsidR="00000000" w:rsidDel="00000000" w:rsidP="00000000" w:rsidRDefault="00000000" w:rsidRPr="00000000" w14:paraId="000000D7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426" w:right="0" w:hanging="284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Chlorure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Number and identify the test tubes from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1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2</w:t>
      </w:r>
    </w:p>
    <w:p w:rsidR="00000000" w:rsidDel="00000000" w:rsidP="00000000" w:rsidRDefault="00000000" w:rsidRPr="00000000" w14:paraId="000000DC">
      <w:pPr>
        <w:numPr>
          <w:ilvl w:val="0"/>
          <w:numId w:val="18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Water</w:t>
      </w:r>
    </w:p>
    <w:p w:rsidR="00000000" w:rsidDel="00000000" w:rsidP="00000000" w:rsidRDefault="00000000" w:rsidRPr="00000000" w14:paraId="000000DD">
      <w:pPr>
        <w:numPr>
          <w:ilvl w:val="0"/>
          <w:numId w:val="18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Whole milk</w:t>
      </w:r>
    </w:p>
    <w:p w:rsidR="00000000" w:rsidDel="00000000" w:rsidP="00000000" w:rsidRDefault="00000000" w:rsidRPr="00000000" w14:paraId="000000DE">
      <w:pPr>
        <w:numPr>
          <w:ilvl w:val="0"/>
          <w:numId w:val="18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Skim milk</w:t>
      </w:r>
    </w:p>
    <w:p w:rsidR="00000000" w:rsidDel="00000000" w:rsidP="00000000" w:rsidRDefault="00000000" w:rsidRPr="00000000" w14:paraId="000000DF">
      <w:pPr>
        <w:numPr>
          <w:ilvl w:val="0"/>
          <w:numId w:val="18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</w:t>
      </w:r>
    </w:p>
    <w:p w:rsidR="00000000" w:rsidDel="00000000" w:rsidP="00000000" w:rsidRDefault="00000000" w:rsidRPr="00000000" w14:paraId="000000E0">
      <w:pPr>
        <w:numPr>
          <w:ilvl w:val="0"/>
          <w:numId w:val="18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Curd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3 mL of each substance into the corresponding test tube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Carefully pour a few drops of silver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nitrate (AgNO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Observe the formation of a white precipitate. 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426" w:right="0" w:hanging="284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Phosphate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88" w:lineRule="auto"/>
        <w:ind w:left="1134" w:right="0" w:hanging="42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Number and identify the test tubes from 1 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9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Water</w:t>
      </w:r>
    </w:p>
    <w:p w:rsidR="00000000" w:rsidDel="00000000" w:rsidP="00000000" w:rsidRDefault="00000000" w:rsidRPr="00000000" w14:paraId="000000E8">
      <w:pPr>
        <w:numPr>
          <w:ilvl w:val="0"/>
          <w:numId w:val="19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Whole milk</w:t>
      </w:r>
    </w:p>
    <w:p w:rsidR="00000000" w:rsidDel="00000000" w:rsidP="00000000" w:rsidRDefault="00000000" w:rsidRPr="00000000" w14:paraId="000000E9">
      <w:pPr>
        <w:numPr>
          <w:ilvl w:val="0"/>
          <w:numId w:val="19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Skim milk</w:t>
      </w:r>
    </w:p>
    <w:p w:rsidR="00000000" w:rsidDel="00000000" w:rsidP="00000000" w:rsidRDefault="00000000" w:rsidRPr="00000000" w14:paraId="000000EA">
      <w:pPr>
        <w:numPr>
          <w:ilvl w:val="0"/>
          <w:numId w:val="19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Whey</w:t>
      </w:r>
    </w:p>
    <w:p w:rsidR="00000000" w:rsidDel="00000000" w:rsidP="00000000" w:rsidRDefault="00000000" w:rsidRPr="00000000" w14:paraId="000000EB">
      <w:pPr>
        <w:numPr>
          <w:ilvl w:val="0"/>
          <w:numId w:val="19"/>
        </w:numPr>
        <w:spacing w:line="288" w:lineRule="auto"/>
        <w:ind w:left="19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Curd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51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Pour 3 mL of each substance into the corresponding test tub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51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Carefully pour a few drops of ammonium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molybdate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851" w:right="0" w:hanging="142.00000000000003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Observe the formation of a yellow precipitate. 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8" w:line="288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Observation</w:t>
      </w:r>
    </w:p>
    <w:p w:rsidR="00000000" w:rsidDel="00000000" w:rsidP="00000000" w:rsidRDefault="00000000" w:rsidRPr="00000000" w14:paraId="000000F1">
      <w:pPr>
        <w:spacing w:before="8" w:line="288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The report must contain the results of each test in a tabular format.  </w:t>
      </w:r>
    </w:p>
    <w:p w:rsidR="00000000" w:rsidDel="00000000" w:rsidP="00000000" w:rsidRDefault="00000000" w:rsidRPr="00000000" w14:paraId="000000F2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8" w:line="288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Analysis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Which of the products tested contained carbohydrates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?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Identify the reducing sugar in milk. Give its semi-developed formula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Which of the products tested contained protein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?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Which of the products tested contained 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ipids?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There are several categories of fatty acids in milk: saturated, unsaturated, monounsaturated, polyunsaturated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, cis, ω3, ω6, ω 9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Research and give an example of each category. Indicate which are the most abundant in milk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Make a comparison between the composition of whey and whole milk.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Which of the products tested contained minerals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?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Cow’s milk contains vitamins A, D, E, K, B2, B3, B12. Research whether they are water-soluble or fat-soluble. In what other foods are they found? Gather the results of this research in the table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What vitamins are not found in skim milk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?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Make a comparison between the composition of whey and whole milk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Make a comparison between the composition of curd and whole milk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567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Knowing that cheese is made by the same process as curd production, what type of milk would be the best to obtain the maximum yield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Explain your answer.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51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36" w:hanging="360"/>
      </w:pPr>
      <w:rPr/>
    </w:lvl>
    <w:lvl w:ilvl="2">
      <w:start w:val="1"/>
      <w:numFmt w:val="lowerRoman"/>
      <w:lvlText w:val="%3."/>
      <w:lvlJc w:val="right"/>
      <w:pPr>
        <w:ind w:left="1956" w:hanging="180"/>
      </w:pPr>
      <w:rPr/>
    </w:lvl>
    <w:lvl w:ilvl="3">
      <w:start w:val="1"/>
      <w:numFmt w:val="decimal"/>
      <w:lvlText w:val="%4."/>
      <w:lvlJc w:val="left"/>
      <w:pPr>
        <w:ind w:left="2676" w:hanging="360"/>
      </w:pPr>
      <w:rPr/>
    </w:lvl>
    <w:lvl w:ilvl="4">
      <w:start w:val="1"/>
      <w:numFmt w:val="lowerLetter"/>
      <w:lvlText w:val="%5."/>
      <w:lvlJc w:val="left"/>
      <w:pPr>
        <w:ind w:left="3396" w:hanging="360"/>
      </w:pPr>
      <w:rPr/>
    </w:lvl>
    <w:lvl w:ilvl="5">
      <w:start w:val="1"/>
      <w:numFmt w:val="lowerRoman"/>
      <w:lvlText w:val="%6."/>
      <w:lvlJc w:val="right"/>
      <w:pPr>
        <w:ind w:left="4116" w:hanging="180"/>
      </w:pPr>
      <w:rPr/>
    </w:lvl>
    <w:lvl w:ilvl="6">
      <w:start w:val="1"/>
      <w:numFmt w:val="decimal"/>
      <w:lvlText w:val="%7."/>
      <w:lvlJc w:val="left"/>
      <w:pPr>
        <w:ind w:left="4836" w:hanging="360"/>
      </w:pPr>
      <w:rPr/>
    </w:lvl>
    <w:lvl w:ilvl="7">
      <w:start w:val="1"/>
      <w:numFmt w:val="lowerLetter"/>
      <w:lvlText w:val="%8."/>
      <w:lvlJc w:val="left"/>
      <w:pPr>
        <w:ind w:left="5556" w:hanging="360"/>
      </w:pPr>
      <w:rPr/>
    </w:lvl>
    <w:lvl w:ilvl="8">
      <w:start w:val="1"/>
      <w:numFmt w:val="lowerRoman"/>
      <w:lvlText w:val="%9."/>
      <w:lvlJc w:val="right"/>
      <w:pPr>
        <w:ind w:left="6276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408" w:hanging="360"/>
      </w:pPr>
      <w:rPr/>
    </w:lvl>
    <w:lvl w:ilvl="1">
      <w:start w:val="1"/>
      <w:numFmt w:val="lowerLetter"/>
      <w:lvlText w:val="%2."/>
      <w:lvlJc w:val="left"/>
      <w:pPr>
        <w:ind w:left="644" w:hanging="358.9999999999999"/>
      </w:pPr>
      <w:rPr/>
    </w:lvl>
    <w:lvl w:ilvl="2">
      <w:start w:val="1"/>
      <w:numFmt w:val="lowerRoman"/>
      <w:lvlText w:val="%3."/>
      <w:lvlJc w:val="right"/>
      <w:pPr>
        <w:ind w:left="1740" w:hanging="180"/>
      </w:pPr>
      <w:rPr/>
    </w:lvl>
    <w:lvl w:ilvl="3">
      <w:start w:val="1"/>
      <w:numFmt w:val="decimal"/>
      <w:lvlText w:val="%4."/>
      <w:lvlJc w:val="left"/>
      <w:pPr>
        <w:ind w:left="2568" w:hanging="360"/>
      </w:pPr>
      <w:rPr/>
    </w:lvl>
    <w:lvl w:ilvl="4">
      <w:start w:val="1"/>
      <w:numFmt w:val="lowerLetter"/>
      <w:lvlText w:val="%5."/>
      <w:lvlJc w:val="left"/>
      <w:pPr>
        <w:ind w:left="3288" w:hanging="360"/>
      </w:pPr>
      <w:rPr/>
    </w:lvl>
    <w:lvl w:ilvl="5">
      <w:start w:val="1"/>
      <w:numFmt w:val="lowerRoman"/>
      <w:lvlText w:val="%6."/>
      <w:lvlJc w:val="right"/>
      <w:pPr>
        <w:ind w:left="4008" w:hanging="180"/>
      </w:pPr>
      <w:rPr/>
    </w:lvl>
    <w:lvl w:ilvl="6">
      <w:start w:val="1"/>
      <w:numFmt w:val="decimal"/>
      <w:lvlText w:val="%7."/>
      <w:lvlJc w:val="left"/>
      <w:pPr>
        <w:ind w:left="4728" w:hanging="360"/>
      </w:pPr>
      <w:rPr/>
    </w:lvl>
    <w:lvl w:ilvl="7">
      <w:start w:val="1"/>
      <w:numFmt w:val="lowerLetter"/>
      <w:lvlText w:val="%8."/>
      <w:lvlJc w:val="left"/>
      <w:pPr>
        <w:ind w:left="5448" w:hanging="360"/>
      </w:pPr>
      <w:rPr/>
    </w:lvl>
    <w:lvl w:ilvl="8">
      <w:start w:val="1"/>
      <w:numFmt w:val="lowerRoman"/>
      <w:lvlText w:val="%9."/>
      <w:lvlJc w:val="right"/>
      <w:pPr>
        <w:ind w:left="6168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408" w:hanging="360"/>
      </w:pPr>
      <w:rPr>
        <w:rFonts w:ascii="Arial Narrow" w:cs="Arial Narrow" w:eastAsia="Arial Narrow" w:hAnsi="Arial Narrow"/>
      </w:rPr>
    </w:lvl>
    <w:lvl w:ilvl="1">
      <w:start w:val="1"/>
      <w:numFmt w:val="lowerLetter"/>
      <w:lvlText w:val="%2."/>
      <w:lvlJc w:val="left"/>
      <w:pPr>
        <w:ind w:left="644" w:hanging="358.9999999999999"/>
      </w:pPr>
      <w:rPr/>
    </w:lvl>
    <w:lvl w:ilvl="2">
      <w:start w:val="1"/>
      <w:numFmt w:val="decimal"/>
      <w:lvlText w:val="%3."/>
      <w:lvlJc w:val="left"/>
      <w:pPr>
        <w:ind w:left="1740" w:hanging="180"/>
      </w:pPr>
      <w:rPr/>
    </w:lvl>
    <w:lvl w:ilvl="3">
      <w:start w:val="1"/>
      <w:numFmt w:val="decimal"/>
      <w:lvlText w:val="%4."/>
      <w:lvlJc w:val="left"/>
      <w:pPr>
        <w:ind w:left="2568" w:hanging="360"/>
      </w:pPr>
      <w:rPr/>
    </w:lvl>
    <w:lvl w:ilvl="4">
      <w:start w:val="1"/>
      <w:numFmt w:val="lowerLetter"/>
      <w:lvlText w:val="%5."/>
      <w:lvlJc w:val="left"/>
      <w:pPr>
        <w:ind w:left="3288" w:hanging="360"/>
      </w:pPr>
      <w:rPr/>
    </w:lvl>
    <w:lvl w:ilvl="5">
      <w:start w:val="1"/>
      <w:numFmt w:val="lowerRoman"/>
      <w:lvlText w:val="%6."/>
      <w:lvlJc w:val="right"/>
      <w:pPr>
        <w:ind w:left="4008" w:hanging="180"/>
      </w:pPr>
      <w:rPr/>
    </w:lvl>
    <w:lvl w:ilvl="6">
      <w:start w:val="1"/>
      <w:numFmt w:val="decimal"/>
      <w:lvlText w:val="%7."/>
      <w:lvlJc w:val="left"/>
      <w:pPr>
        <w:ind w:left="4728" w:hanging="360"/>
      </w:pPr>
      <w:rPr/>
    </w:lvl>
    <w:lvl w:ilvl="7">
      <w:start w:val="1"/>
      <w:numFmt w:val="lowerLetter"/>
      <w:lvlText w:val="%8."/>
      <w:lvlJc w:val="left"/>
      <w:pPr>
        <w:ind w:left="5448" w:hanging="360"/>
      </w:pPr>
      <w:rPr/>
    </w:lvl>
    <w:lvl w:ilvl="8">
      <w:start w:val="1"/>
      <w:numFmt w:val="lowerRoman"/>
      <w:lvlText w:val="%9."/>
      <w:lvlJc w:val="right"/>
      <w:pPr>
        <w:ind w:left="6168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3"/>
      <w:numFmt w:val="lowerLetter"/>
      <w:lvlText w:val="%1."/>
      <w:lvlJc w:val="left"/>
      <w:pPr>
        <w:ind w:left="502" w:hanging="360"/>
      </w:pPr>
      <w:rPr>
        <w:rFonts w:ascii="Arial Narrow" w:cs="Arial Narrow" w:eastAsia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2"/>
      <w:numFmt w:val="lowerRoman"/>
      <w:lvlText w:val="%1."/>
      <w:lvlJc w:val="right"/>
      <w:pPr>
        <w:ind w:left="606" w:hanging="180"/>
      </w:pPr>
      <w:rPr/>
    </w:lvl>
    <w:lvl w:ilvl="1">
      <w:start w:val="1"/>
      <w:numFmt w:val="lowerLetter"/>
      <w:lvlText w:val="%2."/>
      <w:lvlJc w:val="left"/>
      <w:pPr>
        <w:ind w:left="306" w:hanging="360"/>
      </w:pPr>
      <w:rPr/>
    </w:lvl>
    <w:lvl w:ilvl="2">
      <w:start w:val="1"/>
      <w:numFmt w:val="lowerRoman"/>
      <w:lvlText w:val="%3."/>
      <w:lvlJc w:val="right"/>
      <w:pPr>
        <w:ind w:left="1026" w:hanging="180"/>
      </w:pPr>
      <w:rPr/>
    </w:lvl>
    <w:lvl w:ilvl="3">
      <w:start w:val="1"/>
      <w:numFmt w:val="decimal"/>
      <w:lvlText w:val="%4."/>
      <w:lvlJc w:val="left"/>
      <w:pPr>
        <w:ind w:left="1746" w:hanging="360"/>
      </w:pPr>
      <w:rPr/>
    </w:lvl>
    <w:lvl w:ilvl="4">
      <w:start w:val="1"/>
      <w:numFmt w:val="lowerLetter"/>
      <w:lvlText w:val="%5."/>
      <w:lvlJc w:val="left"/>
      <w:pPr>
        <w:ind w:left="2466" w:hanging="360"/>
      </w:pPr>
      <w:rPr/>
    </w:lvl>
    <w:lvl w:ilvl="5">
      <w:start w:val="1"/>
      <w:numFmt w:val="lowerRoman"/>
      <w:lvlText w:val="%6."/>
      <w:lvlJc w:val="right"/>
      <w:pPr>
        <w:ind w:left="3186" w:hanging="180"/>
      </w:pPr>
      <w:rPr/>
    </w:lvl>
    <w:lvl w:ilvl="6">
      <w:start w:val="1"/>
      <w:numFmt w:val="decimal"/>
      <w:lvlText w:val="%7."/>
      <w:lvlJc w:val="left"/>
      <w:pPr>
        <w:ind w:left="3906" w:hanging="360"/>
      </w:pPr>
      <w:rPr/>
    </w:lvl>
    <w:lvl w:ilvl="7">
      <w:start w:val="1"/>
      <w:numFmt w:val="lowerLetter"/>
      <w:lvlText w:val="%8."/>
      <w:lvlJc w:val="left"/>
      <w:pPr>
        <w:ind w:left="4626" w:hanging="360"/>
      </w:pPr>
      <w:rPr/>
    </w:lvl>
    <w:lvl w:ilvl="8">
      <w:start w:val="1"/>
      <w:numFmt w:val="lowerRoman"/>
      <w:lvlText w:val="%9."/>
      <w:lvlJc w:val="right"/>
      <w:pPr>
        <w:ind w:left="5346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408" w:hanging="360"/>
      </w:pPr>
      <w:rPr>
        <w:rFonts w:ascii="Arial Narrow" w:cs="Arial Narrow" w:eastAsia="Arial Narrow" w:hAnsi="Arial Narrow"/>
      </w:rPr>
    </w:lvl>
    <w:lvl w:ilvl="1">
      <w:start w:val="1"/>
      <w:numFmt w:val="lowerLetter"/>
      <w:lvlText w:val="%2."/>
      <w:lvlJc w:val="left"/>
      <w:pPr>
        <w:ind w:left="644" w:hanging="358.9999999999999"/>
      </w:pPr>
      <w:rPr/>
    </w:lvl>
    <w:lvl w:ilvl="2">
      <w:start w:val="1"/>
      <w:numFmt w:val="lowerRoman"/>
      <w:lvlText w:val="%3."/>
      <w:lvlJc w:val="right"/>
      <w:pPr>
        <w:ind w:left="1740" w:hanging="180"/>
      </w:pPr>
      <w:rPr/>
    </w:lvl>
    <w:lvl w:ilvl="3">
      <w:start w:val="1"/>
      <w:numFmt w:val="decimal"/>
      <w:lvlText w:val="%4."/>
      <w:lvlJc w:val="left"/>
      <w:pPr>
        <w:ind w:left="2568" w:hanging="360"/>
      </w:pPr>
      <w:rPr/>
    </w:lvl>
    <w:lvl w:ilvl="4">
      <w:start w:val="1"/>
      <w:numFmt w:val="lowerLetter"/>
      <w:lvlText w:val="%5."/>
      <w:lvlJc w:val="left"/>
      <w:pPr>
        <w:ind w:left="3288" w:hanging="360"/>
      </w:pPr>
      <w:rPr/>
    </w:lvl>
    <w:lvl w:ilvl="5">
      <w:start w:val="1"/>
      <w:numFmt w:val="lowerRoman"/>
      <w:lvlText w:val="%6."/>
      <w:lvlJc w:val="right"/>
      <w:pPr>
        <w:ind w:left="4008" w:hanging="180"/>
      </w:pPr>
      <w:rPr/>
    </w:lvl>
    <w:lvl w:ilvl="6">
      <w:start w:val="1"/>
      <w:numFmt w:val="decimal"/>
      <w:lvlText w:val="%7."/>
      <w:lvlJc w:val="left"/>
      <w:pPr>
        <w:ind w:left="4728" w:hanging="360"/>
      </w:pPr>
      <w:rPr/>
    </w:lvl>
    <w:lvl w:ilvl="7">
      <w:start w:val="1"/>
      <w:numFmt w:val="lowerLetter"/>
      <w:lvlText w:val="%8."/>
      <w:lvlJc w:val="left"/>
      <w:pPr>
        <w:ind w:left="5448" w:hanging="360"/>
      </w:pPr>
      <w:rPr/>
    </w:lvl>
    <w:lvl w:ilvl="8">
      <w:start w:val="1"/>
      <w:numFmt w:val="lowerRoman"/>
      <w:lvlText w:val="%9."/>
      <w:lvlJc w:val="right"/>
      <w:pPr>
        <w:ind w:left="6168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713" w:hanging="360"/>
      </w:pPr>
      <w:rPr/>
    </w:lvl>
    <w:lvl w:ilvl="1">
      <w:start w:val="1"/>
      <w:numFmt w:val="lowerLetter"/>
      <w:lvlText w:val="%2."/>
      <w:lvlJc w:val="left"/>
      <w:pPr>
        <w:ind w:left="2433" w:hanging="360"/>
      </w:pPr>
      <w:rPr/>
    </w:lvl>
    <w:lvl w:ilvl="2">
      <w:start w:val="1"/>
      <w:numFmt w:val="lowerRoman"/>
      <w:lvlText w:val="%3."/>
      <w:lvlJc w:val="right"/>
      <w:pPr>
        <w:ind w:left="3153" w:hanging="180"/>
      </w:pPr>
      <w:rPr/>
    </w:lvl>
    <w:lvl w:ilvl="3">
      <w:start w:val="1"/>
      <w:numFmt w:val="decimal"/>
      <w:lvlText w:val="%4."/>
      <w:lvlJc w:val="left"/>
      <w:pPr>
        <w:ind w:left="3873" w:hanging="360"/>
      </w:pPr>
      <w:rPr/>
    </w:lvl>
    <w:lvl w:ilvl="4">
      <w:start w:val="1"/>
      <w:numFmt w:val="lowerLetter"/>
      <w:lvlText w:val="%5."/>
      <w:lvlJc w:val="left"/>
      <w:pPr>
        <w:ind w:left="4593" w:hanging="360"/>
      </w:pPr>
      <w:rPr/>
    </w:lvl>
    <w:lvl w:ilvl="5">
      <w:start w:val="1"/>
      <w:numFmt w:val="lowerRoman"/>
      <w:lvlText w:val="%6."/>
      <w:lvlJc w:val="right"/>
      <w:pPr>
        <w:ind w:left="5313" w:hanging="180"/>
      </w:pPr>
      <w:rPr/>
    </w:lvl>
    <w:lvl w:ilvl="6">
      <w:start w:val="1"/>
      <w:numFmt w:val="decimal"/>
      <w:lvlText w:val="%7."/>
      <w:lvlJc w:val="left"/>
      <w:pPr>
        <w:ind w:left="6033" w:hanging="360"/>
      </w:pPr>
      <w:rPr/>
    </w:lvl>
    <w:lvl w:ilvl="7">
      <w:start w:val="1"/>
      <w:numFmt w:val="lowerLetter"/>
      <w:lvlText w:val="%8."/>
      <w:lvlJc w:val="left"/>
      <w:pPr>
        <w:ind w:left="6753" w:hanging="360"/>
      </w:pPr>
      <w:rPr/>
    </w:lvl>
    <w:lvl w:ilvl="8">
      <w:start w:val="1"/>
      <w:numFmt w:val="lowerRoman"/>
      <w:lvlText w:val="%9."/>
      <w:lvlJc w:val="right"/>
      <w:pPr>
        <w:ind w:left="7473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408" w:hanging="360"/>
      </w:pPr>
      <w:rPr/>
    </w:lvl>
    <w:lvl w:ilvl="1">
      <w:start w:val="1"/>
      <w:numFmt w:val="lowerLetter"/>
      <w:lvlText w:val="%2."/>
      <w:lvlJc w:val="left"/>
      <w:pPr>
        <w:ind w:left="644" w:hanging="358.9999999999999"/>
      </w:pPr>
      <w:rPr/>
    </w:lvl>
    <w:lvl w:ilvl="2">
      <w:start w:val="1"/>
      <w:numFmt w:val="decimal"/>
      <w:lvlText w:val="%3."/>
      <w:lvlJc w:val="left"/>
      <w:pPr>
        <w:ind w:left="1740" w:hanging="180"/>
      </w:pPr>
      <w:rPr/>
    </w:lvl>
    <w:lvl w:ilvl="3">
      <w:start w:val="1"/>
      <w:numFmt w:val="decimal"/>
      <w:lvlText w:val="%4."/>
      <w:lvlJc w:val="left"/>
      <w:pPr>
        <w:ind w:left="2568" w:hanging="360"/>
      </w:pPr>
      <w:rPr/>
    </w:lvl>
    <w:lvl w:ilvl="4">
      <w:start w:val="1"/>
      <w:numFmt w:val="lowerLetter"/>
      <w:lvlText w:val="%5."/>
      <w:lvlJc w:val="left"/>
      <w:pPr>
        <w:ind w:left="3288" w:hanging="360"/>
      </w:pPr>
      <w:rPr/>
    </w:lvl>
    <w:lvl w:ilvl="5">
      <w:start w:val="1"/>
      <w:numFmt w:val="lowerRoman"/>
      <w:lvlText w:val="%6."/>
      <w:lvlJc w:val="right"/>
      <w:pPr>
        <w:ind w:left="4008" w:hanging="180"/>
      </w:pPr>
      <w:rPr/>
    </w:lvl>
    <w:lvl w:ilvl="6">
      <w:start w:val="1"/>
      <w:numFmt w:val="decimal"/>
      <w:lvlText w:val="%7."/>
      <w:lvlJc w:val="left"/>
      <w:pPr>
        <w:ind w:left="4728" w:hanging="360"/>
      </w:pPr>
      <w:rPr/>
    </w:lvl>
    <w:lvl w:ilvl="7">
      <w:start w:val="1"/>
      <w:numFmt w:val="lowerLetter"/>
      <w:lvlText w:val="%8."/>
      <w:lvlJc w:val="left"/>
      <w:pPr>
        <w:ind w:left="5448" w:hanging="360"/>
      </w:pPr>
      <w:rPr/>
    </w:lvl>
    <w:lvl w:ilvl="8">
      <w:start w:val="1"/>
      <w:numFmt w:val="lowerRoman"/>
      <w:lvlText w:val="%9."/>
      <w:lvlJc w:val="right"/>
      <w:pPr>
        <w:ind w:left="6168" w:hanging="180"/>
      </w:pPr>
      <w:rPr/>
    </w:lvl>
  </w:abstractNum>
  <w:abstractNum w:abstractNumId="17">
    <w:lvl w:ilvl="0">
      <w:start w:val="2"/>
      <w:numFmt w:val="lowerRoman"/>
      <w:lvlText w:val="%1."/>
      <w:lvlJc w:val="right"/>
      <w:pPr>
        <w:ind w:left="890" w:hanging="180"/>
      </w:pPr>
      <w:rPr/>
    </w:lvl>
    <w:lvl w:ilvl="1">
      <w:start w:val="1"/>
      <w:numFmt w:val="lowerLetter"/>
      <w:lvlText w:val="%2."/>
      <w:lvlJc w:val="left"/>
      <w:pPr>
        <w:ind w:left="590" w:hanging="360"/>
      </w:pPr>
      <w:rPr/>
    </w:lvl>
    <w:lvl w:ilvl="2">
      <w:start w:val="1"/>
      <w:numFmt w:val="lowerRoman"/>
      <w:lvlText w:val="%3."/>
      <w:lvlJc w:val="right"/>
      <w:pPr>
        <w:ind w:left="1310" w:hanging="180"/>
      </w:pPr>
      <w:rPr/>
    </w:lvl>
    <w:lvl w:ilvl="3">
      <w:start w:val="1"/>
      <w:numFmt w:val="decimal"/>
      <w:lvlText w:val="%4."/>
      <w:lvlJc w:val="left"/>
      <w:pPr>
        <w:ind w:left="2030" w:hanging="360"/>
      </w:pPr>
      <w:rPr/>
    </w:lvl>
    <w:lvl w:ilvl="4">
      <w:start w:val="1"/>
      <w:numFmt w:val="lowerLetter"/>
      <w:lvlText w:val="%5."/>
      <w:lvlJc w:val="left"/>
      <w:pPr>
        <w:ind w:left="2750" w:hanging="360"/>
      </w:pPr>
      <w:rPr/>
    </w:lvl>
    <w:lvl w:ilvl="5">
      <w:start w:val="1"/>
      <w:numFmt w:val="lowerRoman"/>
      <w:lvlText w:val="%6."/>
      <w:lvlJc w:val="right"/>
      <w:pPr>
        <w:ind w:left="3470" w:hanging="180"/>
      </w:pPr>
      <w:rPr/>
    </w:lvl>
    <w:lvl w:ilvl="6">
      <w:start w:val="1"/>
      <w:numFmt w:val="decimal"/>
      <w:lvlText w:val="%7."/>
      <w:lvlJc w:val="left"/>
      <w:pPr>
        <w:ind w:left="4190" w:hanging="360"/>
      </w:pPr>
      <w:rPr/>
    </w:lvl>
    <w:lvl w:ilvl="7">
      <w:start w:val="1"/>
      <w:numFmt w:val="lowerLetter"/>
      <w:lvlText w:val="%8."/>
      <w:lvlJc w:val="left"/>
      <w:pPr>
        <w:ind w:left="4910" w:hanging="360"/>
      </w:pPr>
      <w:rPr/>
    </w:lvl>
    <w:lvl w:ilvl="8">
      <w:start w:val="1"/>
      <w:numFmt w:val="lowerRoman"/>
      <w:lvlText w:val="%9."/>
      <w:lvlJc w:val="right"/>
      <w:pPr>
        <w:ind w:left="563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920" w:hanging="360"/>
      </w:pPr>
      <w:rPr/>
    </w:lvl>
    <w:lvl w:ilvl="1">
      <w:start w:val="1"/>
      <w:numFmt w:val="lowerLetter"/>
      <w:lvlText w:val="%2."/>
      <w:lvlJc w:val="left"/>
      <w:pPr>
        <w:ind w:left="2640" w:hanging="360"/>
      </w:pPr>
      <w:rPr/>
    </w:lvl>
    <w:lvl w:ilvl="2">
      <w:start w:val="1"/>
      <w:numFmt w:val="lowerRoman"/>
      <w:lvlText w:val="%3."/>
      <w:lvlJc w:val="right"/>
      <w:pPr>
        <w:ind w:left="3360" w:hanging="180"/>
      </w:pPr>
      <w:rPr/>
    </w:lvl>
    <w:lvl w:ilvl="3">
      <w:start w:val="1"/>
      <w:numFmt w:val="decimal"/>
      <w:lvlText w:val="%4."/>
      <w:lvlJc w:val="left"/>
      <w:pPr>
        <w:ind w:left="4080" w:hanging="360"/>
      </w:pPr>
      <w:rPr/>
    </w:lvl>
    <w:lvl w:ilvl="4">
      <w:start w:val="1"/>
      <w:numFmt w:val="lowerLetter"/>
      <w:lvlText w:val="%5."/>
      <w:lvlJc w:val="left"/>
      <w:pPr>
        <w:ind w:left="4800" w:hanging="360"/>
      </w:pPr>
      <w:rPr/>
    </w:lvl>
    <w:lvl w:ilvl="5">
      <w:start w:val="1"/>
      <w:numFmt w:val="lowerRoman"/>
      <w:lvlText w:val="%6."/>
      <w:lvlJc w:val="right"/>
      <w:pPr>
        <w:ind w:left="5520" w:hanging="180"/>
      </w:pPr>
      <w:rPr/>
    </w:lvl>
    <w:lvl w:ilvl="6">
      <w:start w:val="1"/>
      <w:numFmt w:val="decimal"/>
      <w:lvlText w:val="%7."/>
      <w:lvlJc w:val="left"/>
      <w:pPr>
        <w:ind w:left="6240" w:hanging="360"/>
      </w:pPr>
      <w:rPr/>
    </w:lvl>
    <w:lvl w:ilvl="7">
      <w:start w:val="1"/>
      <w:numFmt w:val="lowerLetter"/>
      <w:lvlText w:val="%8."/>
      <w:lvlJc w:val="left"/>
      <w:pPr>
        <w:ind w:left="6960" w:hanging="360"/>
      </w:pPr>
      <w:rPr/>
    </w:lvl>
    <w:lvl w:ilvl="8">
      <w:start w:val="1"/>
      <w:numFmt w:val="lowerRoman"/>
      <w:lvlText w:val="%9."/>
      <w:lvlJc w:val="right"/>
      <w:pPr>
        <w:ind w:left="76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920" w:hanging="360"/>
      </w:pPr>
      <w:rPr/>
    </w:lvl>
    <w:lvl w:ilvl="1">
      <w:start w:val="1"/>
      <w:numFmt w:val="lowerLetter"/>
      <w:lvlText w:val="%2."/>
      <w:lvlJc w:val="left"/>
      <w:pPr>
        <w:ind w:left="2640" w:hanging="360"/>
      </w:pPr>
      <w:rPr/>
    </w:lvl>
    <w:lvl w:ilvl="2">
      <w:start w:val="1"/>
      <w:numFmt w:val="lowerRoman"/>
      <w:lvlText w:val="%3."/>
      <w:lvlJc w:val="right"/>
      <w:pPr>
        <w:ind w:left="3360" w:hanging="180"/>
      </w:pPr>
      <w:rPr/>
    </w:lvl>
    <w:lvl w:ilvl="3">
      <w:start w:val="1"/>
      <w:numFmt w:val="decimal"/>
      <w:lvlText w:val="%4."/>
      <w:lvlJc w:val="left"/>
      <w:pPr>
        <w:ind w:left="4080" w:hanging="360"/>
      </w:pPr>
      <w:rPr/>
    </w:lvl>
    <w:lvl w:ilvl="4">
      <w:start w:val="1"/>
      <w:numFmt w:val="lowerLetter"/>
      <w:lvlText w:val="%5."/>
      <w:lvlJc w:val="left"/>
      <w:pPr>
        <w:ind w:left="4800" w:hanging="360"/>
      </w:pPr>
      <w:rPr/>
    </w:lvl>
    <w:lvl w:ilvl="5">
      <w:start w:val="1"/>
      <w:numFmt w:val="lowerRoman"/>
      <w:lvlText w:val="%6."/>
      <w:lvlJc w:val="right"/>
      <w:pPr>
        <w:ind w:left="5520" w:hanging="180"/>
      </w:pPr>
      <w:rPr/>
    </w:lvl>
    <w:lvl w:ilvl="6">
      <w:start w:val="1"/>
      <w:numFmt w:val="decimal"/>
      <w:lvlText w:val="%7."/>
      <w:lvlJc w:val="left"/>
      <w:pPr>
        <w:ind w:left="6240" w:hanging="360"/>
      </w:pPr>
      <w:rPr/>
    </w:lvl>
    <w:lvl w:ilvl="7">
      <w:start w:val="1"/>
      <w:numFmt w:val="lowerLetter"/>
      <w:lvlText w:val="%8."/>
      <w:lvlJc w:val="left"/>
      <w:pPr>
        <w:ind w:left="6960" w:hanging="360"/>
      </w:pPr>
      <w:rPr/>
    </w:lvl>
    <w:lvl w:ilvl="8">
      <w:start w:val="1"/>
      <w:numFmt w:val="lowerRoman"/>
      <w:lvlText w:val="%9."/>
      <w:lvlJc w:val="right"/>
      <w:pPr>
        <w:ind w:left="76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gpAYQlmGOREyXzO1GJMDQ0WaA==">AMUW2mX/iZ8uDAkQcDwED9WxBAFefqVGJxevUAaogzFGnxnjXsJa1jLa8PmDhLfQW4nWhEAWhdIuiAMu867gl6QZHFipP20rF37QmGYhj2GTvChx9F/JKbc=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