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Step 4: Team evaluation </w:t>
      </w: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678"/>
        <w:tblGridChange w:id="0">
          <w:tblGrid>
            <w:gridCol w:w="4361"/>
            <w:gridCol w:w="467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STRENGTHS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AREAS FOR IMPROVEMENT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Step 5: Personal evaluation </w:t>
      </w: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678"/>
        <w:tblGridChange w:id="0">
          <w:tblGrid>
            <w:gridCol w:w="4361"/>
            <w:gridCol w:w="467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STRENGTHS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AREAS FOR IMPROVEMENT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097" w:left="1800" w:right="180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tl w:val="0"/>
      </w:rPr>
      <w:t xml:space="preserve">AME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                                                                                         </w:t>
    </w:r>
    <w:r w:rsidDel="00000000" w:rsidR="00000000" w:rsidRPr="00000000">
      <w:rPr>
        <w:rtl w:val="0"/>
      </w:rPr>
      <w:t xml:space="preserve">TEAM #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NAME OF RECIPE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DATE OF LABORATORY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63AF"/>
    <w:pPr>
      <w:spacing w:after="160" w:line="259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263AF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263AF"/>
  </w:style>
  <w:style w:type="table" w:styleId="Grilledutableau">
    <w:name w:val="Table Grid"/>
    <w:basedOn w:val="TableauNormal"/>
    <w:uiPriority w:val="39"/>
    <w:rsid w:val="00E263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E263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77n+s/KiQsrGZwSKx6vBfmalw==">AMUW2mVRelPcwFOng+g74Yi3wqb+7AjPOd1UFcFG0z9TEYDw+ene4njyF0fzgHUdp08rlbWEofreQdvhgiXQSzlBFXsKgajCDmXomjD9dYcVkQ/eAbDOJdMFowlLw/ZDw/0VDt0ljz4M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2020-07-26T19:56:00Z</dcterms:created>
  <dc:creator>%username%</dc:creator>
</cp:coreProperties>
</file>